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9FA50" w14:textId="77777777" w:rsidR="00B31133" w:rsidRPr="00F75845" w:rsidRDefault="00B31133" w:rsidP="00D20670">
      <w:pPr>
        <w:spacing w:before="60" w:line="276" w:lineRule="auto"/>
        <w:ind w:left="2832" w:firstLine="708"/>
        <w:jc w:val="right"/>
        <w:rPr>
          <w:b/>
        </w:rPr>
      </w:pPr>
    </w:p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138B5C16" w14:textId="77777777" w:rsidR="008934CD" w:rsidRPr="0019429C" w:rsidRDefault="008934CD" w:rsidP="00277586">
      <w:pPr>
        <w:spacing w:after="120"/>
        <w:jc w:val="center"/>
        <w:rPr>
          <w:b/>
          <w:sz w:val="22"/>
          <w:szCs w:val="22"/>
        </w:rPr>
      </w:pPr>
      <w:r w:rsidRPr="0019429C">
        <w:rPr>
          <w:b/>
          <w:sz w:val="22"/>
          <w:szCs w:val="22"/>
        </w:rPr>
        <w:t>Техническое задание</w:t>
      </w:r>
    </w:p>
    <w:p w14:paraId="6458798D" w14:textId="1F7B7F6F" w:rsidR="008934CD" w:rsidRDefault="008934CD" w:rsidP="008934CD">
      <w:pPr>
        <w:jc w:val="center"/>
        <w:rPr>
          <w:b/>
          <w:color w:val="000000"/>
          <w:sz w:val="22"/>
          <w:szCs w:val="22"/>
        </w:rPr>
      </w:pPr>
      <w:r w:rsidRPr="0019429C">
        <w:rPr>
          <w:b/>
          <w:sz w:val="22"/>
          <w:szCs w:val="22"/>
        </w:rPr>
        <w:t>на п</w:t>
      </w:r>
      <w:r w:rsidRPr="0019429C">
        <w:rPr>
          <w:b/>
          <w:color w:val="000000"/>
          <w:sz w:val="22"/>
          <w:szCs w:val="22"/>
        </w:rPr>
        <w:t xml:space="preserve">оставку </w:t>
      </w:r>
      <w:r w:rsidR="00226449">
        <w:rPr>
          <w:b/>
          <w:color w:val="000000"/>
          <w:sz w:val="22"/>
          <w:szCs w:val="22"/>
        </w:rPr>
        <w:t>кондитерских изделий (конфеты, печенье)</w:t>
      </w:r>
      <w:r w:rsidR="005C0D3F" w:rsidRPr="0019429C">
        <w:rPr>
          <w:b/>
          <w:color w:val="000000"/>
          <w:sz w:val="22"/>
          <w:szCs w:val="22"/>
        </w:rPr>
        <w:t xml:space="preserve"> кофе</w:t>
      </w:r>
      <w:r w:rsidRPr="0019429C">
        <w:rPr>
          <w:b/>
          <w:color w:val="000000"/>
          <w:sz w:val="22"/>
          <w:szCs w:val="22"/>
        </w:rPr>
        <w:t xml:space="preserve"> </w:t>
      </w:r>
      <w:r w:rsidR="00E96C4A" w:rsidRPr="0019429C">
        <w:rPr>
          <w:b/>
          <w:color w:val="000000"/>
          <w:sz w:val="22"/>
          <w:szCs w:val="22"/>
        </w:rPr>
        <w:t>для ЗАО «Кумтор Голд Компани»</w:t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790"/>
        <w:gridCol w:w="2340"/>
        <w:gridCol w:w="2061"/>
      </w:tblGrid>
      <w:tr w:rsidR="00767F49" w:rsidRPr="0019429C" w14:paraId="0EA74A80" w14:textId="6BC9AD35" w:rsidTr="00DA0678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79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34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206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DA0678">
        <w:trPr>
          <w:trHeight w:val="30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44DDCC96" w14:textId="3B0C4C11" w:rsidR="00767F49" w:rsidRPr="00DA0678" w:rsidRDefault="002264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067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Конфеты </w:t>
            </w:r>
            <w:r w:rsidRPr="00DA0678">
              <w:rPr>
                <w:b/>
                <w:bCs/>
                <w:color w:val="000000"/>
                <w:sz w:val="22"/>
                <w:szCs w:val="22"/>
              </w:rPr>
              <w:t>фирменные с арахисом, нугой, карамелью и шоколадом</w:t>
            </w:r>
            <w:r w:rsidR="00DA0678" w:rsidRPr="00DA0678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6D6B7D">
              <w:rPr>
                <w:b/>
                <w:bCs/>
                <w:color w:val="000000"/>
                <w:sz w:val="22"/>
                <w:szCs w:val="22"/>
              </w:rPr>
              <w:t xml:space="preserve"> Сорт первый, премиум.</w:t>
            </w:r>
          </w:p>
          <w:p w14:paraId="3A95A526" w14:textId="77777777" w:rsidR="00DA0678" w:rsidRDefault="00DA0678" w:rsidP="00767F49">
            <w:pPr>
              <w:rPr>
                <w:color w:val="000000"/>
                <w:sz w:val="22"/>
                <w:szCs w:val="22"/>
              </w:rPr>
            </w:pPr>
          </w:p>
          <w:p w14:paraId="19ED6831" w14:textId="28EF7996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15.08.152</w:t>
            </w:r>
          </w:p>
          <w:p w14:paraId="43C2DAEB" w14:textId="77777777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5554F47" w14:textId="77777777" w:rsidR="00DA0678" w:rsidRPr="005F1FCD" w:rsidRDefault="00DA0678" w:rsidP="00DA067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82E3640" w14:textId="074895BD" w:rsidR="00DA0678" w:rsidRP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176406CE" w14:textId="77777777" w:rsidR="00226449" w:rsidRPr="005D6188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  <w:p w14:paraId="7365D0B8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Запах и вкус: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Свойственные основному составу компонентов конфет с ясно выраженным вкусом и запахом.</w:t>
            </w:r>
          </w:p>
          <w:p w14:paraId="2405126A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Не допускается посторонние вкусы и запахи.</w:t>
            </w:r>
          </w:p>
          <w:p w14:paraId="4FE43168" w14:textId="102FF0F6" w:rsidR="00767F49" w:rsidRPr="00D84ACC" w:rsidRDefault="00767F49" w:rsidP="00EB4785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6A3A48BE" w14:textId="77777777" w:rsidR="00767F49" w:rsidRDefault="00767F49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5B3FA83" w14:textId="77777777" w:rsidR="00EB4785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957D7C2" w14:textId="77777777" w:rsidR="00EB4785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2EB4B611" w14:textId="77777777" w:rsidR="00EB4785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97A7A15" w14:textId="77777777" w:rsidR="00EB4785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0AAA49C1" w14:textId="0D5A4E10" w:rsidR="00EB4785" w:rsidRPr="005D6188" w:rsidRDefault="00EB4785" w:rsidP="00EB4785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В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стандартных катронных коробках</w:t>
            </w:r>
          </w:p>
          <w:p w14:paraId="11CD75D9" w14:textId="65B986EF" w:rsidR="00EB4785" w:rsidRPr="00226449" w:rsidRDefault="00EB4785" w:rsidP="00C23F64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02B38C4C" w14:textId="4B18E50D" w:rsidR="00767F49" w:rsidRPr="00D84ACC" w:rsidRDefault="0097452F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1000 кг</w:t>
            </w:r>
          </w:p>
        </w:tc>
      </w:tr>
      <w:tr w:rsidR="00767F49" w:rsidRPr="0019429C" w14:paraId="70506BB0" w14:textId="2BA56634" w:rsidTr="00DA0678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14138E28" w14:textId="2CD5806F" w:rsidR="00767F49" w:rsidRDefault="002264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067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Конфеты </w:t>
            </w:r>
            <w:r w:rsidRPr="00DA0678">
              <w:rPr>
                <w:b/>
                <w:bCs/>
                <w:color w:val="000000"/>
                <w:sz w:val="22"/>
                <w:szCs w:val="22"/>
              </w:rPr>
              <w:t>фирменные с печеньем, карамелью и шоколадом</w:t>
            </w:r>
            <w:r w:rsidR="00DA0678" w:rsidRPr="00DA0678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6D6B7D">
              <w:rPr>
                <w:b/>
                <w:bCs/>
                <w:color w:val="000000"/>
                <w:sz w:val="22"/>
                <w:szCs w:val="22"/>
              </w:rPr>
              <w:t xml:space="preserve"> Сорт первый, премиум.</w:t>
            </w:r>
          </w:p>
          <w:p w14:paraId="1C9CF068" w14:textId="77777777" w:rsid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506E35E1" w14:textId="6842BD34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15.08.152</w:t>
            </w:r>
          </w:p>
          <w:p w14:paraId="2F15E5D6" w14:textId="77777777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61F0833" w14:textId="77777777" w:rsidR="00DA0678" w:rsidRPr="005F1FCD" w:rsidRDefault="00DA0678" w:rsidP="00DA067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0B622D3D" w14:textId="77777777" w:rsidR="00DA0678" w:rsidRPr="00DA0678" w:rsidRDefault="00DA0678" w:rsidP="00767F49">
            <w:pPr>
              <w:rPr>
                <w:b/>
                <w:bCs/>
                <w:sz w:val="22"/>
                <w:szCs w:val="22"/>
              </w:rPr>
            </w:pPr>
          </w:p>
          <w:p w14:paraId="7BE7FBEA" w14:textId="4D415053" w:rsidR="00767F49" w:rsidRPr="00346CC1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61A16097" w14:textId="77777777" w:rsidR="00226449" w:rsidRPr="005D6188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  <w:p w14:paraId="0703615E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Запах и вкус: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Свойственные основному составу компонентов конфет с ясно выраженным вкусом и запахом.</w:t>
            </w:r>
          </w:p>
          <w:p w14:paraId="27BB04D4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Не допускается посторонние вкусы и запахи.</w:t>
            </w:r>
          </w:p>
          <w:p w14:paraId="0DB83EDD" w14:textId="7522433E" w:rsidR="00767F49" w:rsidRPr="00767F49" w:rsidRDefault="00767F49" w:rsidP="00EB478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14:paraId="653CCBB7" w14:textId="77777777" w:rsidR="00767F49" w:rsidRDefault="00767F49" w:rsidP="00C23F64">
            <w:pPr>
              <w:rPr>
                <w:sz w:val="22"/>
                <w:szCs w:val="22"/>
                <w:lang w:val="ky-KG"/>
              </w:rPr>
            </w:pPr>
          </w:p>
          <w:p w14:paraId="496ACD6C" w14:textId="77777777" w:rsidR="00EB4785" w:rsidRDefault="00EB4785" w:rsidP="00C23F64">
            <w:pPr>
              <w:rPr>
                <w:sz w:val="22"/>
                <w:szCs w:val="22"/>
                <w:lang w:val="ky-KG"/>
              </w:rPr>
            </w:pPr>
          </w:p>
          <w:p w14:paraId="365696DE" w14:textId="77777777" w:rsidR="00EB4785" w:rsidRDefault="00EB4785" w:rsidP="00C23F64">
            <w:pPr>
              <w:rPr>
                <w:sz w:val="22"/>
                <w:szCs w:val="22"/>
                <w:lang w:val="ky-KG"/>
              </w:rPr>
            </w:pPr>
          </w:p>
          <w:p w14:paraId="51C3D377" w14:textId="77777777" w:rsidR="00EB4785" w:rsidRDefault="00EB4785" w:rsidP="00C23F64">
            <w:pPr>
              <w:rPr>
                <w:sz w:val="22"/>
                <w:szCs w:val="22"/>
                <w:lang w:val="ky-KG"/>
              </w:rPr>
            </w:pPr>
          </w:p>
          <w:p w14:paraId="352708AE" w14:textId="77777777" w:rsidR="00EB4785" w:rsidRDefault="00EB4785" w:rsidP="00C23F64">
            <w:pPr>
              <w:rPr>
                <w:sz w:val="22"/>
                <w:szCs w:val="22"/>
                <w:lang w:val="ky-KG"/>
              </w:rPr>
            </w:pPr>
          </w:p>
          <w:p w14:paraId="403F4FD0" w14:textId="77777777" w:rsidR="00EB4785" w:rsidRDefault="00EB4785" w:rsidP="00C23F64">
            <w:pPr>
              <w:rPr>
                <w:sz w:val="22"/>
                <w:szCs w:val="22"/>
                <w:lang w:val="ky-KG"/>
              </w:rPr>
            </w:pPr>
          </w:p>
          <w:p w14:paraId="57E5C0F1" w14:textId="77777777" w:rsidR="00EB4785" w:rsidRPr="005D6188" w:rsidRDefault="00EB4785" w:rsidP="00EB4785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В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стандартных катронных коробках</w:t>
            </w:r>
          </w:p>
          <w:p w14:paraId="288D1A96" w14:textId="3584BC79" w:rsidR="00EB4785" w:rsidRPr="00226449" w:rsidRDefault="00EB4785" w:rsidP="00C23F64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25F45729" w14:textId="172EDE3C" w:rsidR="00767F49" w:rsidRPr="00D84ACC" w:rsidRDefault="00767F49" w:rsidP="00767F49">
            <w:pPr>
              <w:jc w:val="center"/>
              <w:rPr>
                <w:sz w:val="22"/>
                <w:szCs w:val="22"/>
                <w:lang w:val="ky-KG"/>
              </w:rPr>
            </w:pPr>
            <w:r w:rsidRPr="00D84ACC">
              <w:rPr>
                <w:sz w:val="22"/>
                <w:szCs w:val="22"/>
                <w:lang w:val="ky-KG"/>
              </w:rPr>
              <w:t>1000</w:t>
            </w:r>
            <w:r>
              <w:rPr>
                <w:sz w:val="22"/>
                <w:szCs w:val="22"/>
                <w:lang w:val="ky-KG"/>
              </w:rPr>
              <w:t xml:space="preserve"> кг</w:t>
            </w:r>
          </w:p>
        </w:tc>
      </w:tr>
      <w:tr w:rsidR="00226449" w:rsidRPr="0019429C" w14:paraId="42577643" w14:textId="77777777" w:rsidTr="00DA0678">
        <w:trPr>
          <w:trHeight w:val="26"/>
        </w:trPr>
        <w:tc>
          <w:tcPr>
            <w:tcW w:w="512" w:type="dxa"/>
            <w:vAlign w:val="center"/>
          </w:tcPr>
          <w:p w14:paraId="2D716949" w14:textId="693717FD" w:rsidR="00226449" w:rsidRPr="00346CC1" w:rsidRDefault="002264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1EAB987C" w14:textId="5F648FEA" w:rsidR="00226449" w:rsidRDefault="002264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067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Конфеты </w:t>
            </w:r>
            <w:r w:rsidRPr="00DA0678">
              <w:rPr>
                <w:b/>
                <w:bCs/>
                <w:color w:val="000000"/>
                <w:sz w:val="22"/>
                <w:szCs w:val="22"/>
              </w:rPr>
              <w:t>фирменные с карамелью</w:t>
            </w:r>
            <w:r w:rsidR="00EB4785" w:rsidRPr="00DA0678">
              <w:rPr>
                <w:b/>
                <w:bCs/>
                <w:color w:val="000000"/>
                <w:sz w:val="22"/>
                <w:szCs w:val="22"/>
              </w:rPr>
              <w:t>, шоколадом</w:t>
            </w:r>
            <w:r w:rsidRPr="00DA067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B4785" w:rsidRPr="00DA0678">
              <w:rPr>
                <w:b/>
                <w:bCs/>
                <w:color w:val="000000"/>
                <w:sz w:val="22"/>
                <w:szCs w:val="22"/>
              </w:rPr>
              <w:t>и нугой</w:t>
            </w:r>
            <w:r w:rsidR="00DA0678" w:rsidRPr="00DA0678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6D6B7D">
              <w:rPr>
                <w:b/>
                <w:bCs/>
                <w:color w:val="000000"/>
                <w:sz w:val="22"/>
                <w:szCs w:val="22"/>
              </w:rPr>
              <w:t xml:space="preserve"> Сорт первый, премиум.</w:t>
            </w:r>
          </w:p>
          <w:p w14:paraId="4620665A" w14:textId="77777777" w:rsid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64036415" w14:textId="38A94A81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15.08.152</w:t>
            </w:r>
          </w:p>
          <w:p w14:paraId="71236E37" w14:textId="77777777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7482618" w14:textId="77777777" w:rsidR="00DA0678" w:rsidRPr="005F1FCD" w:rsidRDefault="00DA0678" w:rsidP="00DA067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2E0E47E" w14:textId="1B5C06DA" w:rsidR="00DA0678" w:rsidRP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17F98027" w14:textId="77777777" w:rsidR="00226449" w:rsidRPr="005D6188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  <w:p w14:paraId="59B6044D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Запах и вкус: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Свойственные основному составу компонентов конфет с ясно выраженным вкусом и запахом.</w:t>
            </w:r>
          </w:p>
          <w:p w14:paraId="36CFD74A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Не допускается посторонние вкусы и запахи.</w:t>
            </w:r>
          </w:p>
          <w:p w14:paraId="38AAAC59" w14:textId="77777777" w:rsidR="00226449" w:rsidRPr="005D6188" w:rsidRDefault="00226449" w:rsidP="00EB4785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40" w:type="dxa"/>
          </w:tcPr>
          <w:p w14:paraId="6548C227" w14:textId="77777777" w:rsidR="00226449" w:rsidRPr="00226449" w:rsidRDefault="00226449" w:rsidP="00226449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258A8848" w14:textId="77777777" w:rsidR="00226449" w:rsidRDefault="00226449" w:rsidP="00226449">
            <w:pPr>
              <w:rPr>
                <w:sz w:val="22"/>
                <w:szCs w:val="22"/>
              </w:rPr>
            </w:pPr>
          </w:p>
          <w:p w14:paraId="2C1133DB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17D64BEA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7747FA27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0AEB54C9" w14:textId="77777777" w:rsidR="00EB4785" w:rsidRDefault="00EB4785" w:rsidP="00226449">
            <w:pPr>
              <w:rPr>
                <w:sz w:val="22"/>
                <w:szCs w:val="22"/>
              </w:rPr>
            </w:pPr>
          </w:p>
          <w:p w14:paraId="01206569" w14:textId="77777777" w:rsidR="00EB4785" w:rsidRPr="005D6188" w:rsidRDefault="00EB4785" w:rsidP="00EB4785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В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стандартных катронных коробках</w:t>
            </w:r>
          </w:p>
          <w:p w14:paraId="06A2AA3A" w14:textId="1F54952B" w:rsidR="00EB4785" w:rsidRPr="00226449" w:rsidRDefault="00EB4785" w:rsidP="00226449">
            <w:pPr>
              <w:rPr>
                <w:sz w:val="22"/>
                <w:szCs w:val="22"/>
              </w:rPr>
            </w:pPr>
          </w:p>
        </w:tc>
        <w:tc>
          <w:tcPr>
            <w:tcW w:w="2061" w:type="dxa"/>
            <w:vAlign w:val="center"/>
          </w:tcPr>
          <w:p w14:paraId="29692905" w14:textId="2561EBA5" w:rsidR="00226449" w:rsidRPr="00D84ACC" w:rsidRDefault="0097452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1000 кг</w:t>
            </w:r>
          </w:p>
        </w:tc>
      </w:tr>
      <w:tr w:rsidR="00226449" w:rsidRPr="0019429C" w14:paraId="61B451ED" w14:textId="77777777" w:rsidTr="00DA0678">
        <w:trPr>
          <w:trHeight w:val="26"/>
        </w:trPr>
        <w:tc>
          <w:tcPr>
            <w:tcW w:w="512" w:type="dxa"/>
            <w:vAlign w:val="center"/>
          </w:tcPr>
          <w:p w14:paraId="053C79A3" w14:textId="6F180EF8" w:rsidR="00226449" w:rsidRPr="00346CC1" w:rsidRDefault="002264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21C0C10D" w14:textId="6EFAC6EE" w:rsidR="00226449" w:rsidRDefault="002264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A067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Конфеты </w:t>
            </w:r>
            <w:r w:rsidRPr="00DA0678">
              <w:rPr>
                <w:b/>
                <w:bCs/>
                <w:color w:val="000000"/>
                <w:sz w:val="22"/>
                <w:szCs w:val="22"/>
              </w:rPr>
              <w:t>фирменные Птичье молоко</w:t>
            </w:r>
            <w:r w:rsidR="00DA0678" w:rsidRPr="00DA0678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6D6B7D">
              <w:rPr>
                <w:b/>
                <w:bCs/>
                <w:color w:val="000000"/>
                <w:sz w:val="22"/>
                <w:szCs w:val="22"/>
              </w:rPr>
              <w:t xml:space="preserve"> Сорт первый, премиум.</w:t>
            </w:r>
          </w:p>
          <w:p w14:paraId="6A130ADE" w14:textId="77777777" w:rsid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14:paraId="7794E8F2" w14:textId="24623BFB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15.08.150</w:t>
            </w:r>
          </w:p>
          <w:p w14:paraId="26B9873F" w14:textId="77777777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6865521" w14:textId="77777777" w:rsidR="00DA0678" w:rsidRPr="005F1FCD" w:rsidRDefault="00DA0678" w:rsidP="00DA067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7C130341" w14:textId="0618443D" w:rsidR="00DA0678" w:rsidRP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6C6EFE37" w14:textId="77777777" w:rsidR="00226449" w:rsidRPr="005D6188" w:rsidRDefault="00226449" w:rsidP="00226449">
            <w:pPr>
              <w:shd w:val="clear" w:color="auto" w:fill="FFFFFF"/>
              <w:rPr>
                <w:b/>
                <w:bCs/>
                <w:color w:val="202124"/>
                <w:sz w:val="22"/>
                <w:szCs w:val="22"/>
                <w:shd w:val="clear" w:color="auto" w:fill="FFFFFF"/>
              </w:rPr>
            </w:pPr>
          </w:p>
          <w:p w14:paraId="791B6FBA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b/>
                <w:bCs/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Запах и вкус: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Свойственные основному составу компонентов конфет с ясно выраженным вкусом и запахом.</w:t>
            </w:r>
          </w:p>
          <w:p w14:paraId="2C9A2B22" w14:textId="77777777" w:rsidR="00226449" w:rsidRPr="005D6188" w:rsidRDefault="00226449" w:rsidP="00226449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Не допускается посторонние вкусы и запахи.</w:t>
            </w:r>
          </w:p>
          <w:p w14:paraId="0070D8CA" w14:textId="77777777" w:rsidR="00226449" w:rsidRPr="00226449" w:rsidRDefault="00226449" w:rsidP="00EB4785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340" w:type="dxa"/>
          </w:tcPr>
          <w:p w14:paraId="549189D5" w14:textId="77777777" w:rsidR="00226449" w:rsidRDefault="00226449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2EA73C07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57FDD847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182440F4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47181E4A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3A9FC35" w14:textId="77777777" w:rsidR="00EB4785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2B3D426B" w14:textId="77777777" w:rsidR="00EB4785" w:rsidRPr="005D6188" w:rsidRDefault="00EB4785" w:rsidP="00EB4785">
            <w:pPr>
              <w:shd w:val="clear" w:color="auto" w:fill="FFFFFF"/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</w:pPr>
            <w:r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 xml:space="preserve">В </w:t>
            </w:r>
            <w:r w:rsidRPr="005D6188">
              <w:rPr>
                <w:color w:val="202124"/>
                <w:sz w:val="22"/>
                <w:szCs w:val="22"/>
                <w:shd w:val="clear" w:color="auto" w:fill="FFFFFF"/>
                <w:lang w:val="ky-KG"/>
              </w:rPr>
              <w:t>стандартных катронных коробках</w:t>
            </w:r>
          </w:p>
          <w:p w14:paraId="043980BF" w14:textId="034EDE12" w:rsidR="00EB4785" w:rsidRPr="00226449" w:rsidRDefault="00EB4785" w:rsidP="00C23F64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</w:tc>
        <w:tc>
          <w:tcPr>
            <w:tcW w:w="2061" w:type="dxa"/>
            <w:vAlign w:val="center"/>
          </w:tcPr>
          <w:p w14:paraId="2D0CDE2E" w14:textId="40143A12" w:rsidR="00226449" w:rsidRPr="00D84ACC" w:rsidRDefault="0097452F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1000 кг</w:t>
            </w:r>
          </w:p>
        </w:tc>
      </w:tr>
      <w:tr w:rsidR="00DE54AE" w:rsidRPr="0019429C" w14:paraId="596B3D70" w14:textId="77777777" w:rsidTr="00DA0678">
        <w:trPr>
          <w:trHeight w:val="26"/>
        </w:trPr>
        <w:tc>
          <w:tcPr>
            <w:tcW w:w="512" w:type="dxa"/>
            <w:vAlign w:val="center"/>
          </w:tcPr>
          <w:p w14:paraId="54160007" w14:textId="0794FB87" w:rsidR="00DE54AE" w:rsidRDefault="00DE54AE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250" w:type="dxa"/>
            <w:vAlign w:val="center"/>
          </w:tcPr>
          <w:p w14:paraId="771AD223" w14:textId="33B69F71" w:rsidR="00DE54AE" w:rsidRDefault="00DE54AE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A0678">
              <w:rPr>
                <w:b/>
                <w:bCs/>
                <w:color w:val="000000"/>
                <w:sz w:val="22"/>
                <w:szCs w:val="22"/>
                <w:lang w:val="ky-KG"/>
              </w:rPr>
              <w:t>Печенье в ассортименте</w:t>
            </w:r>
            <w:r w:rsidR="00DA0678" w:rsidRPr="00DA0678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  <w:r w:rsidR="006D6B7D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  <w:r w:rsidR="006D6B7D">
              <w:rPr>
                <w:b/>
                <w:bCs/>
                <w:color w:val="000000"/>
                <w:sz w:val="22"/>
                <w:szCs w:val="22"/>
              </w:rPr>
              <w:t>Сорт первый, премиум.</w:t>
            </w:r>
          </w:p>
          <w:p w14:paraId="24515A3A" w14:textId="77777777" w:rsidR="00DA0678" w:rsidRDefault="00DA0678" w:rsidP="00767F49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  <w:p w14:paraId="5FFF2E26" w14:textId="1ED4106E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 15.03.246</w:t>
            </w:r>
          </w:p>
          <w:p w14:paraId="5B9A41CB" w14:textId="77777777" w:rsidR="00DA0678" w:rsidRDefault="00DA0678" w:rsidP="00DA0678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7DAE85B" w14:textId="77777777" w:rsidR="00DA0678" w:rsidRPr="005F1FCD" w:rsidRDefault="00DA0678" w:rsidP="00DA0678">
            <w:pPr>
              <w:rPr>
                <w:bCs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  <w:r w:rsidRPr="005F1FCD">
              <w:rPr>
                <w:bCs/>
                <w:sz w:val="22"/>
                <w:szCs w:val="22"/>
              </w:rPr>
              <w:t xml:space="preserve"> </w:t>
            </w:r>
          </w:p>
          <w:p w14:paraId="6B0BEF12" w14:textId="67A3D7EF" w:rsidR="00DA0678" w:rsidRPr="00DA0678" w:rsidRDefault="00DA0678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Align w:val="center"/>
          </w:tcPr>
          <w:p w14:paraId="22398DEF" w14:textId="77777777" w:rsidR="00DE54AE" w:rsidRPr="005D6188" w:rsidRDefault="00DE54AE" w:rsidP="00DE54A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Вкус и запах: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Выраженные, свойственные вкусу и запаху компонентов, входящих в рецептуру печенья, без посторонних привкуса и запаха.</w:t>
            </w:r>
          </w:p>
          <w:p w14:paraId="1506CE76" w14:textId="77777777" w:rsidR="00DE54AE" w:rsidRPr="005D6188" w:rsidRDefault="00DE54AE" w:rsidP="00DE54A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Форма: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Плоская, без вмятин, вздутий и повреждений края</w:t>
            </w:r>
          </w:p>
          <w:p w14:paraId="412B4707" w14:textId="77777777" w:rsidR="00DE54AE" w:rsidRPr="005D6188" w:rsidRDefault="00DE54AE" w:rsidP="00DE54AE">
            <w:pPr>
              <w:shd w:val="clear" w:color="auto" w:fill="FFFFFF"/>
              <w:rPr>
                <w:color w:val="000000"/>
                <w:sz w:val="22"/>
                <w:szCs w:val="22"/>
                <w:lang w:val="ky-KG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Цвет: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Равномерный от светло</w:t>
            </w: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>-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соломенного до темно-коричневого с учетом используемого сырья. Допускается более темная окраска выступающих частей  рельефного рисунка, краев печенья</w:t>
            </w:r>
          </w:p>
          <w:p w14:paraId="43DF8046" w14:textId="3450C04B" w:rsidR="00DE54AE" w:rsidRPr="005D6188" w:rsidRDefault="00DE54AE" w:rsidP="00DE54AE">
            <w:pPr>
              <w:shd w:val="clear" w:color="auto" w:fill="FFFFFF"/>
              <w:rPr>
                <w:b/>
                <w:bCs/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Вид в изломе: </w:t>
            </w:r>
            <w:r w:rsidRPr="005D6188">
              <w:rPr>
                <w:color w:val="000000"/>
                <w:sz w:val="22"/>
                <w:szCs w:val="22"/>
                <w:lang w:val="ky-KG"/>
              </w:rPr>
              <w:t>Пропеченное печенье с равномерной пористой структурой, без пустот и следов непромеса</w:t>
            </w:r>
          </w:p>
        </w:tc>
        <w:tc>
          <w:tcPr>
            <w:tcW w:w="2340" w:type="dxa"/>
          </w:tcPr>
          <w:p w14:paraId="6378CF40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6C408D4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14A4C210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449B2726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3429493A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8E2A56F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3A44007B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09BAFA96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627530DF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7BAF1F0E" w14:textId="77777777" w:rsidR="00EB4785" w:rsidRDefault="00EB4785" w:rsidP="00DE54AE">
            <w:pPr>
              <w:rPr>
                <w:color w:val="000000"/>
                <w:sz w:val="22"/>
                <w:szCs w:val="22"/>
                <w:u w:val="single"/>
                <w:lang w:val="ky-KG"/>
              </w:rPr>
            </w:pPr>
          </w:p>
          <w:p w14:paraId="4C549B2D" w14:textId="14172238" w:rsidR="00DE54AE" w:rsidRPr="00EB4785" w:rsidRDefault="00EB4785" w:rsidP="00DE54AE">
            <w:pPr>
              <w:rPr>
                <w:color w:val="000000"/>
                <w:sz w:val="22"/>
                <w:szCs w:val="22"/>
                <w:lang w:val="ky-KG"/>
              </w:rPr>
            </w:pPr>
            <w:r w:rsidRPr="00EB4785">
              <w:rPr>
                <w:color w:val="000000"/>
                <w:sz w:val="22"/>
                <w:szCs w:val="22"/>
                <w:lang w:val="ky-KG"/>
              </w:rPr>
              <w:t>В картонных коробках от 5 кг</w:t>
            </w:r>
          </w:p>
          <w:p w14:paraId="7048C549" w14:textId="19493FEA" w:rsidR="00DE54AE" w:rsidRPr="005D6188" w:rsidRDefault="00DE54AE" w:rsidP="00DE54AE">
            <w:pPr>
              <w:ind w:firstLine="708"/>
              <w:rPr>
                <w:color w:val="000000"/>
                <w:sz w:val="22"/>
                <w:szCs w:val="22"/>
                <w:u w:val="single"/>
              </w:rPr>
            </w:pPr>
          </w:p>
        </w:tc>
        <w:tc>
          <w:tcPr>
            <w:tcW w:w="2061" w:type="dxa"/>
            <w:vAlign w:val="center"/>
          </w:tcPr>
          <w:p w14:paraId="32C562C7" w14:textId="2A015EA9" w:rsidR="00DE54AE" w:rsidRPr="00D84ACC" w:rsidRDefault="00BF49D0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2000 кг</w:t>
            </w:r>
          </w:p>
        </w:tc>
      </w:tr>
      <w:tr w:rsidR="00346CC1" w:rsidRPr="0019429C" w14:paraId="09BE903F" w14:textId="77777777" w:rsidTr="00DA0678">
        <w:trPr>
          <w:trHeight w:val="26"/>
        </w:trPr>
        <w:tc>
          <w:tcPr>
            <w:tcW w:w="512" w:type="dxa"/>
            <w:vAlign w:val="center"/>
          </w:tcPr>
          <w:p w14:paraId="77F46AF7" w14:textId="5A433318" w:rsidR="00346CC1" w:rsidRPr="00346CC1" w:rsidRDefault="00C612A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7F0257D4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346CC1" w:rsidRPr="0019429C" w:rsidRDefault="00346CC1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39085CBB" w14:textId="6C519F58" w:rsidR="007322B4" w:rsidRPr="00DC33BD" w:rsidRDefault="007322B4" w:rsidP="007322B4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10DA38E5" w14:textId="77777777" w:rsidR="007322B4" w:rsidRPr="00825CD8" w:rsidRDefault="007322B4" w:rsidP="007322B4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1EC55D32" w:rsidR="00346CC1" w:rsidRPr="00C23F64" w:rsidRDefault="007322B4" w:rsidP="007322B4">
            <w:pPr>
              <w:pStyle w:val="ListParagraph"/>
              <w:numPr>
                <w:ilvl w:val="0"/>
                <w:numId w:val="44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825CD8">
              <w:rPr>
                <w:bCs/>
                <w:sz w:val="22"/>
                <w:szCs w:val="22"/>
              </w:rPr>
              <w:t>.</w:t>
            </w:r>
          </w:p>
        </w:tc>
      </w:tr>
      <w:tr w:rsidR="00346CC1" w:rsidRPr="0019429C" w14:paraId="381779CF" w14:textId="77777777" w:rsidTr="00DA0678">
        <w:trPr>
          <w:trHeight w:val="26"/>
        </w:trPr>
        <w:tc>
          <w:tcPr>
            <w:tcW w:w="512" w:type="dxa"/>
            <w:vAlign w:val="center"/>
          </w:tcPr>
          <w:p w14:paraId="4F8BEC90" w14:textId="6A186D1E" w:rsidR="00346CC1" w:rsidRPr="00346CC1" w:rsidRDefault="00C612A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2071511D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531F2A29" w14:textId="77777777" w:rsidR="00346CC1" w:rsidRPr="00346CC1" w:rsidRDefault="00346CC1" w:rsidP="00110C6A">
            <w:pPr>
              <w:pStyle w:val="NoSpacing"/>
              <w:ind w:left="31"/>
              <w:rPr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  <w:p w14:paraId="68DE6D64" w14:textId="77777777" w:rsidR="00346CC1" w:rsidRPr="00AB3DE8" w:rsidRDefault="00346CC1" w:rsidP="00346CC1">
            <w:pPr>
              <w:pStyle w:val="ListParagraph"/>
              <w:tabs>
                <w:tab w:val="left" w:pos="426"/>
              </w:tabs>
              <w:ind w:left="1350"/>
              <w:jc w:val="both"/>
              <w:rPr>
                <w:bCs/>
                <w:sz w:val="22"/>
                <w:szCs w:val="22"/>
              </w:rPr>
            </w:pPr>
          </w:p>
        </w:tc>
      </w:tr>
      <w:tr w:rsidR="00346CC1" w:rsidRPr="0019429C" w14:paraId="782E5A74" w14:textId="77777777" w:rsidTr="00DA0678">
        <w:trPr>
          <w:trHeight w:val="26"/>
        </w:trPr>
        <w:tc>
          <w:tcPr>
            <w:tcW w:w="512" w:type="dxa"/>
            <w:vAlign w:val="center"/>
          </w:tcPr>
          <w:p w14:paraId="65163685" w14:textId="3087FF28" w:rsidR="00346CC1" w:rsidRDefault="00C612A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2EA69269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2A28D28C" w14:textId="23581CDC" w:rsidR="00C612A9" w:rsidRPr="005D6188" w:rsidRDefault="00346CC1" w:rsidP="00B31133">
            <w:pPr>
              <w:pStyle w:val="ListParagraph"/>
              <w:tabs>
                <w:tab w:val="left" w:pos="426"/>
              </w:tabs>
              <w:ind w:left="30"/>
              <w:jc w:val="both"/>
              <w:rPr>
                <w:sz w:val="24"/>
                <w:szCs w:val="24"/>
              </w:rPr>
            </w:pPr>
            <w:r w:rsidRPr="00897930">
              <w:rPr>
                <w:bCs/>
                <w:sz w:val="22"/>
                <w:szCs w:val="22"/>
              </w:rPr>
              <w:t>Товар должен соответствовать</w:t>
            </w:r>
            <w:r w:rsidRPr="00A428AD">
              <w:rPr>
                <w:bCs/>
                <w:sz w:val="22"/>
                <w:szCs w:val="22"/>
              </w:rPr>
              <w:t xml:space="preserve"> качественным (потребительским) свойствам товара</w:t>
            </w:r>
            <w:r>
              <w:rPr>
                <w:bCs/>
                <w:sz w:val="22"/>
                <w:szCs w:val="22"/>
              </w:rPr>
              <w:t xml:space="preserve"> и характеристикам, указанным в техническом задании.</w:t>
            </w:r>
            <w:r w:rsidR="00C612A9" w:rsidRPr="005D6188">
              <w:rPr>
                <w:sz w:val="24"/>
                <w:szCs w:val="24"/>
              </w:rPr>
              <w:t xml:space="preserve"> Не допускается наличие генетически модифицированных источников (ГМИ).</w:t>
            </w:r>
          </w:p>
          <w:p w14:paraId="2214BF3A" w14:textId="7B221A80" w:rsidR="00346CC1" w:rsidRPr="00A428AD" w:rsidRDefault="00346CC1" w:rsidP="00346CC1">
            <w:pPr>
              <w:pStyle w:val="ListParagraph"/>
              <w:tabs>
                <w:tab w:val="left" w:pos="426"/>
              </w:tabs>
              <w:ind w:left="810"/>
              <w:jc w:val="both"/>
              <w:rPr>
                <w:sz w:val="24"/>
                <w:szCs w:val="24"/>
              </w:rPr>
            </w:pPr>
          </w:p>
          <w:p w14:paraId="674C60E7" w14:textId="77777777" w:rsidR="00346CC1" w:rsidRPr="00346CC1" w:rsidRDefault="00346CC1" w:rsidP="00346CC1">
            <w:pPr>
              <w:pStyle w:val="NoSpacing"/>
              <w:ind w:left="1260"/>
              <w:rPr>
                <w:sz w:val="22"/>
                <w:szCs w:val="22"/>
              </w:rPr>
            </w:pPr>
          </w:p>
        </w:tc>
      </w:tr>
      <w:tr w:rsidR="00346CC1" w:rsidRPr="0019429C" w14:paraId="4F9A7EF7" w14:textId="77777777" w:rsidTr="00DA0678">
        <w:trPr>
          <w:trHeight w:val="26"/>
        </w:trPr>
        <w:tc>
          <w:tcPr>
            <w:tcW w:w="512" w:type="dxa"/>
            <w:vAlign w:val="center"/>
          </w:tcPr>
          <w:p w14:paraId="28C74AF1" w14:textId="7C142AF6" w:rsidR="00346CC1" w:rsidRDefault="00C612A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73A7821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B6011E0" w14:textId="3F5DB36E" w:rsidR="00346CC1" w:rsidRPr="00021FA4" w:rsidRDefault="004A76F3" w:rsidP="00021FA4">
            <w:pPr>
              <w:tabs>
                <w:tab w:val="left" w:pos="426"/>
              </w:tabs>
              <w:jc w:val="both"/>
              <w:rPr>
                <w:color w:val="000000"/>
                <w:sz w:val="22"/>
                <w:szCs w:val="22"/>
              </w:rPr>
            </w:pPr>
            <w:r w:rsidRPr="00021FA4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 </w:t>
            </w:r>
            <w:r w:rsidR="007322B4" w:rsidRPr="00021FA4">
              <w:rPr>
                <w:color w:val="000000"/>
                <w:sz w:val="22"/>
                <w:szCs w:val="22"/>
                <w:lang w:val="ky-KG"/>
              </w:rPr>
              <w:t xml:space="preserve">021/2011г </w:t>
            </w:r>
            <w:hyperlink r:id="rId11" w:tgtFrame="_blank" w:tooltip="TR TS PishevayaProd.pdf" w:history="1">
              <w:r w:rsidRPr="00021FA4">
                <w:rPr>
                  <w:rStyle w:val="Hyperlink"/>
                  <w:color w:val="auto"/>
                  <w:sz w:val="22"/>
                  <w:szCs w:val="22"/>
                  <w:u w:val="none"/>
                </w:rPr>
                <w:br/>
                <w:t>"О безопасности пищевой продукции".</w:t>
              </w:r>
            </w:hyperlink>
            <w:r w:rsidRPr="00021FA4">
              <w:rPr>
                <w:sz w:val="22"/>
                <w:szCs w:val="22"/>
              </w:rPr>
              <w:t> </w:t>
            </w:r>
          </w:p>
        </w:tc>
      </w:tr>
      <w:tr w:rsidR="00346CC1" w:rsidRPr="0019429C" w14:paraId="3E710871" w14:textId="77777777" w:rsidTr="00DA0678">
        <w:trPr>
          <w:trHeight w:val="26"/>
        </w:trPr>
        <w:tc>
          <w:tcPr>
            <w:tcW w:w="512" w:type="dxa"/>
            <w:vAlign w:val="center"/>
          </w:tcPr>
          <w:p w14:paraId="117E2AFE" w14:textId="67E94F80" w:rsidR="00346CC1" w:rsidRDefault="00C612A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0" w:type="dxa"/>
            <w:vAlign w:val="center"/>
          </w:tcPr>
          <w:p w14:paraId="3E62DB86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0ACDCDA0" w14:textId="77777777" w:rsidR="00B31133" w:rsidRPr="0089354E" w:rsidRDefault="00B31133" w:rsidP="00B31133">
            <w:pPr>
              <w:pStyle w:val="ListParagraph"/>
              <w:spacing w:before="120" w:after="280"/>
              <w:ind w:left="31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14563A3C" w14:textId="77777777" w:rsidR="00B31133" w:rsidRPr="0089354E" w:rsidRDefault="00B31133" w:rsidP="00B31133">
            <w:pPr>
              <w:pStyle w:val="ListParagraph"/>
              <w:ind w:left="31" w:hanging="31"/>
              <w:jc w:val="both"/>
              <w:rPr>
                <w:sz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 xml:space="preserve"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</w:t>
            </w:r>
            <w:r w:rsidRPr="0089354E">
              <w:rPr>
                <w:sz w:val="22"/>
                <w:lang w:val="ky-KG"/>
              </w:rPr>
              <w:lastRenderedPageBreak/>
              <w:t>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  <w:p w14:paraId="15A8F8FA" w14:textId="730C61BB" w:rsidR="00346CC1" w:rsidRPr="00972095" w:rsidRDefault="00346CC1" w:rsidP="00972095">
            <w:pPr>
              <w:tabs>
                <w:tab w:val="left" w:pos="426"/>
              </w:tabs>
              <w:jc w:val="both"/>
              <w:rPr>
                <w:sz w:val="22"/>
                <w:szCs w:val="22"/>
              </w:rPr>
            </w:pPr>
          </w:p>
          <w:p w14:paraId="3E46D548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  <w:tr w:rsidR="00346CC1" w:rsidRPr="0019429C" w14:paraId="61586E74" w14:textId="77777777" w:rsidTr="00DA0678">
        <w:trPr>
          <w:trHeight w:val="50"/>
        </w:trPr>
        <w:tc>
          <w:tcPr>
            <w:tcW w:w="512" w:type="dxa"/>
            <w:vAlign w:val="center"/>
          </w:tcPr>
          <w:p w14:paraId="74F9020E" w14:textId="706455C9" w:rsidR="00346CC1" w:rsidRDefault="00C612A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50" w:type="dxa"/>
            <w:vAlign w:val="center"/>
          </w:tcPr>
          <w:p w14:paraId="6342DD45" w14:textId="77777777" w:rsidR="00346CC1" w:rsidRPr="00346CC1" w:rsidRDefault="00346CC1" w:rsidP="00346CC1">
            <w:pPr>
              <w:tabs>
                <w:tab w:val="left" w:pos="426"/>
              </w:tabs>
              <w:jc w:val="both"/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346CC1" w:rsidRPr="00346CC1" w:rsidRDefault="00346CC1" w:rsidP="00346CC1">
            <w:pPr>
              <w:rPr>
                <w:b/>
                <w:sz w:val="22"/>
                <w:szCs w:val="22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18F1C6DD" w14:textId="77777777" w:rsidR="00346CC1" w:rsidRPr="00A02D18" w:rsidRDefault="00346CC1" w:rsidP="00D12F5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0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77777777" w:rsidR="00346CC1" w:rsidRPr="00A428AD" w:rsidRDefault="00346CC1" w:rsidP="00D12F53">
            <w:pPr>
              <w:pStyle w:val="ListParagraph"/>
              <w:numPr>
                <w:ilvl w:val="0"/>
                <w:numId w:val="42"/>
              </w:numPr>
              <w:spacing w:before="120" w:after="280"/>
              <w:ind w:left="30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и погрузка осуществляется за счет поставщика.</w:t>
            </w:r>
            <w:bookmarkEnd w:id="1"/>
          </w:p>
          <w:p w14:paraId="5A6EA262" w14:textId="77777777" w:rsidR="00346CC1" w:rsidRPr="00346CC1" w:rsidRDefault="00346CC1" w:rsidP="00346CC1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74067F65" w14:textId="77777777" w:rsidR="00A669F0" w:rsidRDefault="00A669F0" w:rsidP="00EB4785">
      <w:pPr>
        <w:rPr>
          <w:b/>
          <w:sz w:val="22"/>
          <w:szCs w:val="22"/>
        </w:rPr>
      </w:pPr>
    </w:p>
    <w:p w14:paraId="62C90C81" w14:textId="77777777" w:rsidR="00DA0678" w:rsidRDefault="00DA0678" w:rsidP="00EB4785">
      <w:pPr>
        <w:rPr>
          <w:b/>
          <w:sz w:val="22"/>
          <w:szCs w:val="22"/>
        </w:rPr>
      </w:pPr>
    </w:p>
    <w:p w14:paraId="2E406E9E" w14:textId="77777777" w:rsidR="00DA0678" w:rsidRDefault="00DA0678" w:rsidP="00EB4785">
      <w:pPr>
        <w:rPr>
          <w:b/>
          <w:sz w:val="22"/>
          <w:szCs w:val="22"/>
        </w:rPr>
      </w:pPr>
    </w:p>
    <w:p w14:paraId="5309CEAF" w14:textId="77777777" w:rsidR="00DA0678" w:rsidRDefault="00DA0678" w:rsidP="00EB4785">
      <w:pPr>
        <w:rPr>
          <w:b/>
          <w:sz w:val="22"/>
          <w:szCs w:val="22"/>
        </w:rPr>
      </w:pPr>
    </w:p>
    <w:sectPr w:rsidR="00DA0678" w:rsidSect="00EB4785">
      <w:footerReference w:type="default" r:id="rId12"/>
      <w:pgSz w:w="11906" w:h="16838"/>
      <w:pgMar w:top="426" w:right="720" w:bottom="54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BAAA2" w14:textId="77777777" w:rsidR="008821EB" w:rsidRDefault="008821EB" w:rsidP="00D83CCA">
      <w:r>
        <w:separator/>
      </w:r>
    </w:p>
  </w:endnote>
  <w:endnote w:type="continuationSeparator" w:id="0">
    <w:p w14:paraId="4E0A0829" w14:textId="77777777" w:rsidR="008821EB" w:rsidRDefault="008821EB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1D1C5" w14:textId="77777777" w:rsidR="008821EB" w:rsidRDefault="008821EB" w:rsidP="00D83CCA">
      <w:r>
        <w:separator/>
      </w:r>
    </w:p>
  </w:footnote>
  <w:footnote w:type="continuationSeparator" w:id="0">
    <w:p w14:paraId="5E3606C3" w14:textId="77777777" w:rsidR="008821EB" w:rsidRDefault="008821EB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001168B"/>
    <w:multiLevelType w:val="hybridMultilevel"/>
    <w:tmpl w:val="8708B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47681036">
    <w:abstractNumId w:val="26"/>
  </w:num>
  <w:num w:numId="2" w16cid:durableId="2124767244">
    <w:abstractNumId w:val="12"/>
  </w:num>
  <w:num w:numId="3" w16cid:durableId="2019380880">
    <w:abstractNumId w:val="29"/>
  </w:num>
  <w:num w:numId="4" w16cid:durableId="632519582">
    <w:abstractNumId w:val="24"/>
  </w:num>
  <w:num w:numId="5" w16cid:durableId="2111393078">
    <w:abstractNumId w:val="43"/>
  </w:num>
  <w:num w:numId="6" w16cid:durableId="56099311">
    <w:abstractNumId w:val="45"/>
  </w:num>
  <w:num w:numId="7" w16cid:durableId="584656957">
    <w:abstractNumId w:val="40"/>
  </w:num>
  <w:num w:numId="8" w16cid:durableId="879436162">
    <w:abstractNumId w:val="32"/>
  </w:num>
  <w:num w:numId="9" w16cid:durableId="1764766414">
    <w:abstractNumId w:val="11"/>
  </w:num>
  <w:num w:numId="10" w16cid:durableId="2140611947">
    <w:abstractNumId w:val="44"/>
  </w:num>
  <w:num w:numId="11" w16cid:durableId="1503084577">
    <w:abstractNumId w:val="7"/>
  </w:num>
  <w:num w:numId="12" w16cid:durableId="1855655441">
    <w:abstractNumId w:val="37"/>
  </w:num>
  <w:num w:numId="13" w16cid:durableId="635988372">
    <w:abstractNumId w:val="36"/>
  </w:num>
  <w:num w:numId="14" w16cid:durableId="808980470">
    <w:abstractNumId w:val="28"/>
  </w:num>
  <w:num w:numId="15" w16cid:durableId="1473711099">
    <w:abstractNumId w:val="35"/>
  </w:num>
  <w:num w:numId="16" w16cid:durableId="269431013">
    <w:abstractNumId w:val="20"/>
  </w:num>
  <w:num w:numId="17" w16cid:durableId="551618791">
    <w:abstractNumId w:val="42"/>
  </w:num>
  <w:num w:numId="18" w16cid:durableId="1897860016">
    <w:abstractNumId w:val="18"/>
  </w:num>
  <w:num w:numId="19" w16cid:durableId="37828171">
    <w:abstractNumId w:val="17"/>
  </w:num>
  <w:num w:numId="20" w16cid:durableId="1458989244">
    <w:abstractNumId w:val="31"/>
  </w:num>
  <w:num w:numId="21" w16cid:durableId="1819105795">
    <w:abstractNumId w:val="2"/>
  </w:num>
  <w:num w:numId="22" w16cid:durableId="959608974">
    <w:abstractNumId w:val="46"/>
  </w:num>
  <w:num w:numId="23" w16cid:durableId="611782989">
    <w:abstractNumId w:val="10"/>
  </w:num>
  <w:num w:numId="24" w16cid:durableId="379979180">
    <w:abstractNumId w:val="22"/>
  </w:num>
  <w:num w:numId="25" w16cid:durableId="1310524548">
    <w:abstractNumId w:val="38"/>
  </w:num>
  <w:num w:numId="26" w16cid:durableId="2049913681">
    <w:abstractNumId w:val="3"/>
  </w:num>
  <w:num w:numId="27" w16cid:durableId="1755129452">
    <w:abstractNumId w:val="21"/>
  </w:num>
  <w:num w:numId="28" w16cid:durableId="991912511">
    <w:abstractNumId w:val="16"/>
  </w:num>
  <w:num w:numId="29" w16cid:durableId="509150836">
    <w:abstractNumId w:val="19"/>
  </w:num>
  <w:num w:numId="30" w16cid:durableId="1012730306">
    <w:abstractNumId w:val="15"/>
  </w:num>
  <w:num w:numId="31" w16cid:durableId="804589033">
    <w:abstractNumId w:val="41"/>
  </w:num>
  <w:num w:numId="32" w16cid:durableId="1320694927">
    <w:abstractNumId w:val="0"/>
  </w:num>
  <w:num w:numId="33" w16cid:durableId="1597712150">
    <w:abstractNumId w:val="27"/>
  </w:num>
  <w:num w:numId="34" w16cid:durableId="610745410">
    <w:abstractNumId w:val="1"/>
  </w:num>
  <w:num w:numId="35" w16cid:durableId="791365367">
    <w:abstractNumId w:val="34"/>
  </w:num>
  <w:num w:numId="36" w16cid:durableId="2120290623">
    <w:abstractNumId w:val="4"/>
  </w:num>
  <w:num w:numId="37" w16cid:durableId="196898196">
    <w:abstractNumId w:val="6"/>
  </w:num>
  <w:num w:numId="38" w16cid:durableId="1168908912">
    <w:abstractNumId w:val="9"/>
  </w:num>
  <w:num w:numId="39" w16cid:durableId="1095710047">
    <w:abstractNumId w:val="8"/>
  </w:num>
  <w:num w:numId="40" w16cid:durableId="1052195599">
    <w:abstractNumId w:val="30"/>
  </w:num>
  <w:num w:numId="41" w16cid:durableId="898856942">
    <w:abstractNumId w:val="13"/>
  </w:num>
  <w:num w:numId="42" w16cid:durableId="1588886288">
    <w:abstractNumId w:val="39"/>
  </w:num>
  <w:num w:numId="43" w16cid:durableId="815336552">
    <w:abstractNumId w:val="23"/>
  </w:num>
  <w:num w:numId="44" w16cid:durableId="1009873816">
    <w:abstractNumId w:val="5"/>
  </w:num>
  <w:num w:numId="45" w16cid:durableId="1810516524">
    <w:abstractNumId w:val="14"/>
  </w:num>
  <w:num w:numId="46" w16cid:durableId="559439448">
    <w:abstractNumId w:val="25"/>
  </w:num>
  <w:num w:numId="47" w16cid:durableId="20537738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1FA4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0C6A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5BAD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449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2017"/>
    <w:rsid w:val="004A2A00"/>
    <w:rsid w:val="004A3E89"/>
    <w:rsid w:val="004A5BE3"/>
    <w:rsid w:val="004A6EAC"/>
    <w:rsid w:val="004A76D5"/>
    <w:rsid w:val="004A76F3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5E4E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30A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6B7D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2B4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57F9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459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49B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1EB"/>
    <w:rsid w:val="00882E3B"/>
    <w:rsid w:val="00882EC3"/>
    <w:rsid w:val="00883246"/>
    <w:rsid w:val="0088357B"/>
    <w:rsid w:val="008838D8"/>
    <w:rsid w:val="00883E9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97930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2773E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095"/>
    <w:rsid w:val="00972986"/>
    <w:rsid w:val="00972E5E"/>
    <w:rsid w:val="0097302D"/>
    <w:rsid w:val="00973704"/>
    <w:rsid w:val="0097418D"/>
    <w:rsid w:val="009744C6"/>
    <w:rsid w:val="0097452F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3A89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133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6F1E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9D0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3F64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3B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2A9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62B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A6E85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2F53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310A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678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386"/>
    <w:rsid w:val="00DB07B6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4AE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7B3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064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4785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A79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AC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223E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19</cp:revision>
  <cp:lastPrinted>2023-01-20T12:18:00Z</cp:lastPrinted>
  <dcterms:created xsi:type="dcterms:W3CDTF">2025-02-10T10:01:00Z</dcterms:created>
  <dcterms:modified xsi:type="dcterms:W3CDTF">2026-04-21T03:09:00Z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